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EE5" w:rsidRPr="00320EBE" w:rsidRDefault="00320EBE" w:rsidP="00320EBE">
      <w:pPr>
        <w:pStyle w:val="Default"/>
        <w:jc w:val="center"/>
        <w:rPr>
          <w:sz w:val="40"/>
          <w:szCs w:val="40"/>
        </w:rPr>
      </w:pPr>
      <w:r w:rsidRPr="00320EBE">
        <w:rPr>
          <w:rFonts w:ascii="Times New Roman" w:hAnsi="Times New Roman" w:cs="Times New Roman"/>
          <w:color w:val="auto"/>
          <w:sz w:val="40"/>
          <w:szCs w:val="40"/>
        </w:rPr>
        <w:t xml:space="preserve">How can the </w:t>
      </w:r>
      <w:r w:rsidRPr="00320EBE">
        <w:rPr>
          <w:rFonts w:ascii="Times New Roman" w:hAnsi="Times New Roman" w:cs="Times New Roman"/>
          <w:b/>
          <w:color w:val="F79646" w:themeColor="accent6"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M</w:t>
      </w:r>
      <w:r w:rsidRPr="00320EBE">
        <w:rPr>
          <w:rFonts w:ascii="Times New Roman" w:hAnsi="Times New Roman" w:cs="Times New Roman"/>
          <w:color w:val="auto"/>
          <w:sz w:val="40"/>
          <w:szCs w:val="40"/>
        </w:rPr>
        <w:t>ath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320EBE">
        <w:rPr>
          <w:rFonts w:ascii="Times New Roman" w:hAnsi="Times New Roman" w:cs="Times New Roman"/>
          <w:b/>
          <w:color w:val="F79646" w:themeColor="accent6"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R</w:t>
      </w:r>
      <w:r w:rsidRPr="00320EBE">
        <w:rPr>
          <w:rFonts w:ascii="Times New Roman" w:hAnsi="Times New Roman" w:cs="Times New Roman"/>
          <w:color w:val="auto"/>
          <w:sz w:val="40"/>
          <w:szCs w:val="40"/>
        </w:rPr>
        <w:t>esource</w:t>
      </w:r>
      <w:r>
        <w:rPr>
          <w:rFonts w:ascii="Times New Roman" w:hAnsi="Times New Roman" w:cs="Times New Roman"/>
          <w:color w:val="auto"/>
          <w:sz w:val="40"/>
          <w:szCs w:val="40"/>
        </w:rPr>
        <w:t xml:space="preserve"> </w:t>
      </w:r>
      <w:r w:rsidRPr="00320EBE">
        <w:rPr>
          <w:rFonts w:ascii="Times New Roman" w:hAnsi="Times New Roman" w:cs="Times New Roman"/>
          <w:b/>
          <w:color w:val="F79646" w:themeColor="accent6"/>
          <w:sz w:val="40"/>
          <w:szCs w:val="4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</w:t>
      </w:r>
      <w:r w:rsidRPr="00320EBE">
        <w:rPr>
          <w:rFonts w:ascii="Times New Roman" w:hAnsi="Times New Roman" w:cs="Times New Roman"/>
          <w:color w:val="auto"/>
          <w:sz w:val="40"/>
          <w:szCs w:val="40"/>
        </w:rPr>
        <w:t>enter help with my math course?</w:t>
      </w:r>
    </w:p>
    <w:p w:rsidR="00883EE5" w:rsidRDefault="00883EE5" w:rsidP="00883EE5">
      <w:pPr>
        <w:pStyle w:val="Default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6B0B5826" wp14:editId="2D418E96">
            <wp:extent cx="6620255" cy="3947160"/>
            <wp:effectExtent l="57150" t="57150" r="123825" b="1104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hematics_00337060.jpg"/>
                    <pic:cNvPicPr/>
                  </pic:nvPicPr>
                  <pic:blipFill>
                    <a:blip r:embed="rId6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1780" cy="3948069"/>
                    </a:xfrm>
                    <a:prstGeom prst="rect">
                      <a:avLst/>
                    </a:prstGeom>
                    <a:ln w="1905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83EE5" w:rsidRDefault="00883EE5" w:rsidP="00883EE5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32"/>
        </w:rPr>
      </w:pPr>
    </w:p>
    <w:p w:rsidR="00320EBE" w:rsidRPr="00D525C7" w:rsidRDefault="00320EBE" w:rsidP="00320EBE">
      <w:pPr>
        <w:pStyle w:val="Default"/>
        <w:numPr>
          <w:ilvl w:val="0"/>
          <w:numId w:val="4"/>
        </w:numPr>
        <w:rPr>
          <w:rFonts w:ascii="Times New Roman" w:hAnsi="Times New Roman" w:cs="Times New Roman"/>
          <w:color w:val="auto"/>
          <w:szCs w:val="23"/>
        </w:rPr>
      </w:pPr>
      <w:r>
        <w:rPr>
          <w:rFonts w:ascii="Times New Roman" w:hAnsi="Times New Roman" w:cs="Times New Roman"/>
          <w:b/>
          <w:bCs/>
          <w:color w:val="auto"/>
          <w:szCs w:val="23"/>
        </w:rPr>
        <w:t>Free math tutoring:</w:t>
      </w:r>
    </w:p>
    <w:p w:rsidR="00D525C7" w:rsidRDefault="00D525C7" w:rsidP="00D525C7">
      <w:pPr>
        <w:pStyle w:val="Default"/>
        <w:numPr>
          <w:ilvl w:val="1"/>
          <w:numId w:val="4"/>
        </w:numPr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Math tutoring for </w:t>
      </w:r>
      <w:r w:rsidRPr="00D525C7">
        <w:rPr>
          <w:rFonts w:ascii="Times New Roman" w:hAnsi="Times New Roman" w:cs="Times New Roman"/>
          <w:color w:val="auto"/>
          <w:sz w:val="23"/>
          <w:szCs w:val="23"/>
        </w:rPr>
        <w:t xml:space="preserve">all </w:t>
      </w:r>
      <w:r>
        <w:rPr>
          <w:rFonts w:ascii="Times New Roman" w:hAnsi="Times New Roman" w:cs="Times New Roman"/>
          <w:color w:val="auto"/>
          <w:sz w:val="23"/>
          <w:szCs w:val="23"/>
        </w:rPr>
        <w:t xml:space="preserve">TCC math courses from Pre-Algebra to Calculus 3, as well as Statistics. </w:t>
      </w:r>
    </w:p>
    <w:p w:rsidR="00D525C7" w:rsidRDefault="00D525C7" w:rsidP="00D525C7">
      <w:pPr>
        <w:pStyle w:val="Default"/>
        <w:numPr>
          <w:ilvl w:val="1"/>
          <w:numId w:val="4"/>
        </w:numPr>
        <w:rPr>
          <w:rFonts w:ascii="Times New Roman" w:hAnsi="Times New Roman" w:cs="Times New Roman"/>
          <w:color w:val="auto"/>
          <w:sz w:val="23"/>
          <w:szCs w:val="23"/>
        </w:rPr>
      </w:pPr>
      <w:r w:rsidRPr="00D525C7">
        <w:rPr>
          <w:rFonts w:ascii="Times New Roman" w:hAnsi="Times New Roman" w:cs="Times New Roman"/>
          <w:color w:val="auto"/>
          <w:sz w:val="23"/>
          <w:szCs w:val="23"/>
        </w:rPr>
        <w:t xml:space="preserve">Physics tutoring is now offered through the Science Department </w:t>
      </w:r>
    </w:p>
    <w:p w:rsidR="00D525C7" w:rsidRPr="00D525C7" w:rsidRDefault="00D525C7" w:rsidP="00D525C7">
      <w:pPr>
        <w:pStyle w:val="Default"/>
        <w:ind w:left="1080"/>
        <w:rPr>
          <w:rFonts w:ascii="Times New Roman" w:hAnsi="Times New Roman" w:cs="Times New Roman"/>
          <w:i/>
          <w:color w:val="auto"/>
          <w:sz w:val="23"/>
          <w:szCs w:val="23"/>
        </w:rPr>
      </w:pPr>
      <w:r w:rsidRPr="00D525C7">
        <w:rPr>
          <w:rFonts w:ascii="Times New Roman" w:hAnsi="Times New Roman" w:cs="Times New Roman"/>
          <w:b/>
          <w:i/>
          <w:color w:val="auto"/>
          <w:sz w:val="23"/>
          <w:szCs w:val="23"/>
        </w:rPr>
        <w:t>**</w:t>
      </w:r>
      <w:r w:rsidRPr="00D525C7">
        <w:rPr>
          <w:rFonts w:ascii="Times New Roman" w:hAnsi="Times New Roman" w:cs="Times New Roman"/>
          <w:i/>
          <w:color w:val="auto"/>
          <w:sz w:val="23"/>
          <w:szCs w:val="23"/>
        </w:rPr>
        <w:t>We have a private tutor list available for those interested in hiring a private tutor</w:t>
      </w:r>
      <w:r w:rsidRPr="00D525C7">
        <w:rPr>
          <w:rFonts w:ascii="Times New Roman" w:hAnsi="Times New Roman" w:cs="Times New Roman"/>
          <w:b/>
          <w:i/>
          <w:color w:val="auto"/>
          <w:sz w:val="23"/>
          <w:szCs w:val="23"/>
        </w:rPr>
        <w:t>**</w:t>
      </w:r>
      <w:r w:rsidRPr="00D525C7">
        <w:rPr>
          <w:rFonts w:ascii="Times New Roman" w:hAnsi="Times New Roman" w:cs="Times New Roman"/>
          <w:i/>
          <w:color w:val="auto"/>
          <w:sz w:val="23"/>
          <w:szCs w:val="23"/>
        </w:rPr>
        <w:t xml:space="preserve"> </w:t>
      </w:r>
    </w:p>
    <w:p w:rsidR="00D525C7" w:rsidRPr="00712000" w:rsidRDefault="00D525C7" w:rsidP="00D525C7">
      <w:pPr>
        <w:pStyle w:val="Default"/>
        <w:numPr>
          <w:ilvl w:val="0"/>
          <w:numId w:val="4"/>
        </w:numPr>
        <w:rPr>
          <w:rFonts w:ascii="Times New Roman" w:hAnsi="Times New Roman" w:cs="Times New Roman"/>
          <w:color w:val="auto"/>
          <w:szCs w:val="23"/>
        </w:rPr>
      </w:pPr>
      <w:r w:rsidRPr="00654012">
        <w:rPr>
          <w:rFonts w:ascii="Times New Roman" w:hAnsi="Times New Roman" w:cs="Times New Roman"/>
          <w:b/>
          <w:bCs/>
          <w:color w:val="auto"/>
          <w:szCs w:val="23"/>
        </w:rPr>
        <w:t xml:space="preserve">Textbooks, student solution manuals, computers and calculators </w:t>
      </w:r>
    </w:p>
    <w:p w:rsidR="008233AB" w:rsidRPr="008233AB" w:rsidRDefault="00712000" w:rsidP="00712000">
      <w:pPr>
        <w:pStyle w:val="Default"/>
        <w:numPr>
          <w:ilvl w:val="1"/>
          <w:numId w:val="4"/>
        </w:numPr>
        <w:rPr>
          <w:rFonts w:ascii="Times New Roman" w:hAnsi="Times New Roman" w:cs="Times New Roman"/>
          <w:color w:val="auto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>SE TCC adopted math textbooks, stu</w:t>
      </w:r>
      <w:r w:rsidR="008233AB">
        <w:rPr>
          <w:rFonts w:ascii="Times New Roman" w:hAnsi="Times New Roman" w:cs="Times New Roman"/>
          <w:color w:val="auto"/>
          <w:sz w:val="23"/>
          <w:szCs w:val="23"/>
        </w:rPr>
        <w:t>dent solution manuals</w:t>
      </w:r>
    </w:p>
    <w:p w:rsidR="00712000" w:rsidRPr="00712000" w:rsidRDefault="008233AB" w:rsidP="00712000">
      <w:pPr>
        <w:pStyle w:val="Default"/>
        <w:numPr>
          <w:ilvl w:val="1"/>
          <w:numId w:val="4"/>
        </w:numPr>
        <w:rPr>
          <w:rFonts w:ascii="Times New Roman" w:hAnsi="Times New Roman" w:cs="Times New Roman"/>
          <w:color w:val="auto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Both </w:t>
      </w:r>
      <w:r w:rsidR="00712000">
        <w:rPr>
          <w:rFonts w:ascii="Times New Roman" w:hAnsi="Times New Roman" w:cs="Times New Roman"/>
          <w:color w:val="auto"/>
          <w:sz w:val="23"/>
          <w:szCs w:val="23"/>
        </w:rPr>
        <w:t>scientific and graphing calculators</w:t>
      </w:r>
    </w:p>
    <w:p w:rsidR="00712000" w:rsidRPr="00712000" w:rsidRDefault="00712000" w:rsidP="00712000">
      <w:pPr>
        <w:pStyle w:val="Default"/>
        <w:numPr>
          <w:ilvl w:val="1"/>
          <w:numId w:val="4"/>
        </w:numPr>
        <w:rPr>
          <w:rFonts w:ascii="Times New Roman" w:hAnsi="Times New Roman" w:cs="Times New Roman"/>
          <w:color w:val="auto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>Use of our computers for your math homework or your laptop</w:t>
      </w:r>
    </w:p>
    <w:p w:rsidR="00712000" w:rsidRPr="00654012" w:rsidRDefault="00712000" w:rsidP="00712000">
      <w:pPr>
        <w:pStyle w:val="Default"/>
        <w:ind w:left="360" w:firstLine="720"/>
        <w:rPr>
          <w:rFonts w:ascii="Times New Roman" w:hAnsi="Times New Roman" w:cs="Times New Roman"/>
          <w:color w:val="auto"/>
          <w:szCs w:val="23"/>
        </w:rPr>
      </w:pPr>
      <w:r w:rsidRPr="00712000">
        <w:rPr>
          <w:rFonts w:ascii="Times New Roman" w:hAnsi="Times New Roman" w:cs="Times New Roman"/>
          <w:b/>
          <w:color w:val="auto"/>
          <w:szCs w:val="23"/>
        </w:rPr>
        <w:t>**</w:t>
      </w:r>
      <w:r>
        <w:rPr>
          <w:rFonts w:ascii="Times New Roman" w:hAnsi="Times New Roman" w:cs="Times New Roman"/>
          <w:color w:val="auto"/>
          <w:szCs w:val="23"/>
        </w:rPr>
        <w:t xml:space="preserve">Free to use in the </w:t>
      </w:r>
      <w:r w:rsidRPr="00712000">
        <w:rPr>
          <w:rFonts w:ascii="Times New Roman" w:hAnsi="Times New Roman" w:cs="Times New Roman"/>
          <w:b/>
          <w:color w:val="auto"/>
          <w:szCs w:val="23"/>
        </w:rPr>
        <w:t>MRC</w:t>
      </w:r>
      <w:r>
        <w:rPr>
          <w:rFonts w:ascii="Times New Roman" w:hAnsi="Times New Roman" w:cs="Times New Roman"/>
          <w:color w:val="auto"/>
          <w:szCs w:val="23"/>
        </w:rPr>
        <w:t xml:space="preserve"> with a </w:t>
      </w:r>
      <w:r w:rsidRPr="00712000">
        <w:rPr>
          <w:rFonts w:ascii="Times New Roman" w:hAnsi="Times New Roman" w:cs="Times New Roman"/>
          <w:b/>
          <w:color w:val="auto"/>
          <w:szCs w:val="23"/>
        </w:rPr>
        <w:t>TCC ID</w:t>
      </w:r>
      <w:r>
        <w:rPr>
          <w:rFonts w:ascii="Times New Roman" w:hAnsi="Times New Roman" w:cs="Times New Roman"/>
          <w:color w:val="auto"/>
          <w:szCs w:val="23"/>
        </w:rPr>
        <w:t xml:space="preserve"> </w:t>
      </w:r>
      <w:r w:rsidRPr="00712000">
        <w:rPr>
          <w:rFonts w:ascii="Times New Roman" w:hAnsi="Times New Roman" w:cs="Times New Roman"/>
          <w:color w:val="auto"/>
          <w:szCs w:val="23"/>
          <w:u w:val="single"/>
        </w:rPr>
        <w:t>only</w:t>
      </w:r>
      <w:r w:rsidRPr="00712000">
        <w:rPr>
          <w:rFonts w:ascii="Times New Roman" w:hAnsi="Times New Roman" w:cs="Times New Roman"/>
          <w:b/>
          <w:color w:val="auto"/>
          <w:szCs w:val="23"/>
        </w:rPr>
        <w:t>**</w:t>
      </w:r>
    </w:p>
    <w:p w:rsidR="00D525C7" w:rsidRPr="00D525C7" w:rsidRDefault="00712000" w:rsidP="00D525C7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i/>
          <w:color w:val="auto"/>
          <w:sz w:val="14"/>
          <w:szCs w:val="23"/>
        </w:rPr>
      </w:pPr>
      <w:r w:rsidRPr="00654012">
        <w:rPr>
          <w:rFonts w:ascii="Times New Roman" w:hAnsi="Times New Roman" w:cs="Times New Roman"/>
          <w:b/>
          <w:bCs/>
          <w:color w:val="auto"/>
          <w:szCs w:val="23"/>
        </w:rPr>
        <w:t xml:space="preserve">Online Collection of math resources at </w:t>
      </w:r>
      <w:hyperlink r:id="rId7" w:history="1">
        <w:r w:rsidRPr="00B005DF">
          <w:rPr>
            <w:rStyle w:val="Hyperlink"/>
            <w:rFonts w:ascii="Times New Roman" w:hAnsi="Times New Roman" w:cs="Times New Roman"/>
            <w:b/>
            <w:bCs/>
            <w:szCs w:val="23"/>
          </w:rPr>
          <w:t>http://semathlab.wikispaces.com</w:t>
        </w:r>
      </w:hyperlink>
      <w:r>
        <w:rPr>
          <w:rFonts w:ascii="Times New Roman" w:hAnsi="Times New Roman" w:cs="Times New Roman"/>
          <w:b/>
          <w:bCs/>
          <w:color w:val="auto"/>
          <w:szCs w:val="23"/>
        </w:rPr>
        <w:t>:</w:t>
      </w:r>
    </w:p>
    <w:p w:rsidR="00320EBE" w:rsidRDefault="00712000" w:rsidP="00D525C7">
      <w:pPr>
        <w:pStyle w:val="Default"/>
        <w:numPr>
          <w:ilvl w:val="1"/>
          <w:numId w:val="4"/>
        </w:numPr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>Practice tests for 0361and 036</w:t>
      </w:r>
      <w:r>
        <w:rPr>
          <w:rFonts w:ascii="Times New Roman" w:hAnsi="Times New Roman" w:cs="Times New Roman"/>
          <w:color w:val="auto"/>
          <w:sz w:val="23"/>
          <w:szCs w:val="23"/>
        </w:rPr>
        <w:t>2</w:t>
      </w:r>
    </w:p>
    <w:p w:rsidR="00712000" w:rsidRDefault="00712000" w:rsidP="00D525C7">
      <w:pPr>
        <w:pStyle w:val="Default"/>
        <w:numPr>
          <w:ilvl w:val="1"/>
          <w:numId w:val="4"/>
        </w:numPr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>TSI study materials</w:t>
      </w:r>
    </w:p>
    <w:p w:rsidR="008233AB" w:rsidRPr="00D525C7" w:rsidRDefault="008233AB" w:rsidP="00D525C7">
      <w:pPr>
        <w:pStyle w:val="Default"/>
        <w:numPr>
          <w:ilvl w:val="1"/>
          <w:numId w:val="4"/>
        </w:numPr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>Free Wi-Fi</w:t>
      </w:r>
    </w:p>
    <w:p w:rsidR="00D525C7" w:rsidRPr="00712000" w:rsidRDefault="00712000" w:rsidP="00D525C7">
      <w:pPr>
        <w:pStyle w:val="Default"/>
        <w:numPr>
          <w:ilvl w:val="0"/>
          <w:numId w:val="4"/>
        </w:numPr>
        <w:rPr>
          <w:rFonts w:ascii="Times New Roman" w:hAnsi="Times New Roman" w:cs="Times New Roman"/>
          <w:b/>
          <w:color w:val="auto"/>
          <w:szCs w:val="23"/>
        </w:rPr>
      </w:pPr>
      <w:r w:rsidRPr="00712000">
        <w:rPr>
          <w:rFonts w:ascii="Times New Roman" w:hAnsi="Times New Roman" w:cs="Times New Roman"/>
          <w:b/>
          <w:color w:val="auto"/>
          <w:szCs w:val="23"/>
        </w:rPr>
        <w:t>Workshops and /or Reviews</w:t>
      </w:r>
    </w:p>
    <w:p w:rsidR="00D525C7" w:rsidRPr="00D525C7" w:rsidRDefault="00712000" w:rsidP="00D525C7">
      <w:pPr>
        <w:pStyle w:val="Default"/>
        <w:numPr>
          <w:ilvl w:val="1"/>
          <w:numId w:val="4"/>
        </w:numPr>
        <w:rPr>
          <w:rFonts w:ascii="Times New Roman" w:hAnsi="Times New Roman" w:cs="Times New Roman"/>
          <w:color w:val="auto"/>
          <w:szCs w:val="23"/>
        </w:rPr>
      </w:pPr>
      <w:r>
        <w:rPr>
          <w:rFonts w:ascii="Times New Roman" w:hAnsi="Times New Roman" w:cs="Times New Roman"/>
          <w:color w:val="auto"/>
          <w:szCs w:val="23"/>
        </w:rPr>
        <w:t>Test reviews for 0361 and 0362</w:t>
      </w:r>
    </w:p>
    <w:p w:rsidR="008233AB" w:rsidRPr="008233AB" w:rsidRDefault="00D525C7" w:rsidP="008233AB">
      <w:pPr>
        <w:pStyle w:val="Default"/>
        <w:numPr>
          <w:ilvl w:val="1"/>
          <w:numId w:val="4"/>
        </w:numPr>
        <w:rPr>
          <w:rFonts w:ascii="Times New Roman" w:hAnsi="Times New Roman" w:cs="Times New Roman"/>
          <w:color w:val="auto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 </w:t>
      </w:r>
      <w:r w:rsidR="008233AB">
        <w:rPr>
          <w:rFonts w:ascii="Times New Roman" w:hAnsi="Times New Roman" w:cs="Times New Roman"/>
          <w:color w:val="auto"/>
          <w:sz w:val="23"/>
          <w:szCs w:val="23"/>
        </w:rPr>
        <w:t>Calculator workshops for both graphing and scientific</w:t>
      </w:r>
    </w:p>
    <w:p w:rsidR="00320EBE" w:rsidRPr="008233AB" w:rsidRDefault="008233AB" w:rsidP="008233AB">
      <w:pPr>
        <w:pStyle w:val="Default"/>
        <w:numPr>
          <w:ilvl w:val="1"/>
          <w:numId w:val="4"/>
        </w:numPr>
        <w:rPr>
          <w:rFonts w:ascii="Times New Roman" w:hAnsi="Times New Roman" w:cs="Times New Roman"/>
          <w:color w:val="auto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 xml:space="preserve">Jim Bolen Math Competition and various other math subjects </w:t>
      </w:r>
    </w:p>
    <w:p w:rsidR="008233AB" w:rsidRDefault="008233AB" w:rsidP="00883EE5">
      <w:pPr>
        <w:pStyle w:val="Default"/>
        <w:rPr>
          <w:rFonts w:ascii="Times New Roman" w:hAnsi="Times New Roman" w:cs="Times New Roman"/>
          <w:b/>
          <w:bCs/>
          <w:color w:val="auto"/>
          <w:szCs w:val="23"/>
        </w:rPr>
      </w:pPr>
    </w:p>
    <w:p w:rsidR="00883EE5" w:rsidRPr="00654012" w:rsidRDefault="00883EE5" w:rsidP="00883EE5">
      <w:pPr>
        <w:pStyle w:val="Default"/>
        <w:rPr>
          <w:rFonts w:ascii="Times New Roman" w:hAnsi="Times New Roman" w:cs="Times New Roman"/>
          <w:color w:val="auto"/>
          <w:szCs w:val="23"/>
        </w:rPr>
      </w:pPr>
      <w:r w:rsidRPr="008233AB">
        <w:rPr>
          <w:rFonts w:ascii="Times New Roman" w:hAnsi="Times New Roman" w:cs="Times New Roman"/>
          <w:b/>
          <w:bCs/>
          <w:color w:val="auto"/>
          <w:sz w:val="28"/>
          <w:szCs w:val="23"/>
        </w:rPr>
        <w:t>Hours</w:t>
      </w:r>
      <w:r w:rsidRPr="00654012">
        <w:rPr>
          <w:rFonts w:ascii="Times New Roman" w:hAnsi="Times New Roman" w:cs="Times New Roman"/>
          <w:b/>
          <w:bCs/>
          <w:color w:val="auto"/>
          <w:szCs w:val="23"/>
        </w:rPr>
        <w:t xml:space="preserve"> </w:t>
      </w:r>
      <w:r w:rsidR="008233AB">
        <w:rPr>
          <w:rFonts w:ascii="Times New Roman" w:hAnsi="Times New Roman" w:cs="Times New Roman"/>
          <w:b/>
          <w:bCs/>
          <w:color w:val="auto"/>
          <w:szCs w:val="23"/>
        </w:rPr>
        <w:t>&amp; Location</w:t>
      </w:r>
    </w:p>
    <w:p w:rsidR="008233AB" w:rsidRDefault="008233AB" w:rsidP="00883EE5">
      <w:pPr>
        <w:pStyle w:val="Default"/>
        <w:rPr>
          <w:rFonts w:ascii="Times New Roman" w:hAnsi="Times New Roman" w:cs="Times New Roman"/>
          <w:b/>
          <w:bCs/>
          <w:color w:val="auto"/>
          <w:szCs w:val="23"/>
        </w:rPr>
      </w:pPr>
      <w:r>
        <w:rPr>
          <w:rFonts w:ascii="Times New Roman" w:hAnsi="Times New Roman" w:cs="Times New Roman"/>
          <w:b/>
          <w:bCs/>
          <w:color w:val="auto"/>
          <w:szCs w:val="23"/>
        </w:rPr>
        <w:t>ESEE 1112</w:t>
      </w:r>
    </w:p>
    <w:p w:rsidR="00883EE5" w:rsidRPr="00654012" w:rsidRDefault="00883EE5" w:rsidP="00883EE5">
      <w:pPr>
        <w:pStyle w:val="Default"/>
        <w:rPr>
          <w:rFonts w:ascii="Times New Roman" w:hAnsi="Times New Roman" w:cs="Times New Roman"/>
          <w:color w:val="auto"/>
          <w:szCs w:val="23"/>
        </w:rPr>
      </w:pPr>
      <w:r w:rsidRPr="00654012">
        <w:rPr>
          <w:rFonts w:ascii="Times New Roman" w:hAnsi="Times New Roman" w:cs="Times New Roman"/>
          <w:b/>
          <w:bCs/>
          <w:color w:val="auto"/>
          <w:szCs w:val="23"/>
        </w:rPr>
        <w:t xml:space="preserve">Fall and Spring Semesters </w:t>
      </w:r>
      <w:r w:rsidRPr="00654012">
        <w:rPr>
          <w:rFonts w:ascii="Times New Roman" w:hAnsi="Times New Roman" w:cs="Times New Roman"/>
          <w:b/>
          <w:bCs/>
          <w:color w:val="auto"/>
          <w:szCs w:val="23"/>
        </w:rPr>
        <w:tab/>
      </w:r>
      <w:r w:rsidRPr="00654012">
        <w:rPr>
          <w:rFonts w:ascii="Times New Roman" w:hAnsi="Times New Roman" w:cs="Times New Roman"/>
          <w:b/>
          <w:bCs/>
          <w:color w:val="auto"/>
          <w:szCs w:val="23"/>
        </w:rPr>
        <w:tab/>
      </w:r>
      <w:r w:rsidRPr="00654012">
        <w:rPr>
          <w:rFonts w:ascii="Times New Roman" w:hAnsi="Times New Roman" w:cs="Times New Roman"/>
          <w:b/>
          <w:bCs/>
          <w:color w:val="auto"/>
          <w:szCs w:val="23"/>
        </w:rPr>
        <w:tab/>
      </w:r>
      <w:r w:rsidRPr="00654012">
        <w:rPr>
          <w:rFonts w:ascii="Times New Roman" w:hAnsi="Times New Roman" w:cs="Times New Roman"/>
          <w:b/>
          <w:bCs/>
          <w:color w:val="auto"/>
          <w:szCs w:val="23"/>
        </w:rPr>
        <w:tab/>
      </w:r>
      <w:r w:rsidRPr="00654012">
        <w:rPr>
          <w:rFonts w:ascii="Times New Roman" w:hAnsi="Times New Roman" w:cs="Times New Roman"/>
          <w:b/>
          <w:bCs/>
          <w:color w:val="auto"/>
          <w:szCs w:val="23"/>
        </w:rPr>
        <w:tab/>
        <w:t>Summer Semester</w:t>
      </w:r>
    </w:p>
    <w:p w:rsidR="00883EE5" w:rsidRDefault="00883EE5" w:rsidP="00883EE5">
      <w:pPr>
        <w:pStyle w:val="Default"/>
        <w:rPr>
          <w:rFonts w:ascii="Times New Roman" w:hAnsi="Times New Roman" w:cs="Times New Roman"/>
          <w:color w:val="auto"/>
          <w:sz w:val="23"/>
          <w:szCs w:val="23"/>
        </w:rPr>
      </w:pPr>
      <w:r>
        <w:rPr>
          <w:rFonts w:ascii="Times New Roman" w:hAnsi="Times New Roman" w:cs="Times New Roman"/>
          <w:color w:val="auto"/>
          <w:sz w:val="23"/>
          <w:szCs w:val="23"/>
        </w:rPr>
        <w:t>Monday – Thursday</w:t>
      </w:r>
      <w:r>
        <w:rPr>
          <w:rFonts w:ascii="Times New Roman" w:hAnsi="Times New Roman" w:cs="Times New Roman"/>
          <w:color w:val="auto"/>
          <w:sz w:val="23"/>
          <w:szCs w:val="23"/>
        </w:rPr>
        <w:tab/>
      </w:r>
      <w:r>
        <w:rPr>
          <w:rFonts w:ascii="Times New Roman" w:hAnsi="Times New Roman" w:cs="Times New Roman"/>
          <w:color w:val="auto"/>
          <w:sz w:val="23"/>
          <w:szCs w:val="23"/>
        </w:rPr>
        <w:tab/>
        <w:t xml:space="preserve">7:30am – 10pm </w:t>
      </w:r>
      <w:r>
        <w:rPr>
          <w:rFonts w:ascii="Times New Roman" w:hAnsi="Times New Roman" w:cs="Times New Roman"/>
          <w:color w:val="auto"/>
          <w:sz w:val="23"/>
          <w:szCs w:val="23"/>
        </w:rPr>
        <w:tab/>
      </w:r>
      <w:r>
        <w:rPr>
          <w:rFonts w:ascii="Times New Roman" w:hAnsi="Times New Roman" w:cs="Times New Roman"/>
          <w:color w:val="auto"/>
          <w:sz w:val="23"/>
          <w:szCs w:val="23"/>
        </w:rPr>
        <w:tab/>
      </w:r>
      <w:r>
        <w:rPr>
          <w:rFonts w:ascii="Times New Roman" w:hAnsi="Times New Roman" w:cs="Times New Roman"/>
          <w:color w:val="auto"/>
          <w:sz w:val="23"/>
          <w:szCs w:val="23"/>
        </w:rPr>
        <w:tab/>
        <w:t xml:space="preserve">Monday – Thursday 7:30am – 10pm </w:t>
      </w:r>
    </w:p>
    <w:p w:rsidR="00654012" w:rsidRDefault="00883EE5" w:rsidP="00883EE5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Friday 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>7:30am – 6 pm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Saturday 9:00am – 5 pm </w:t>
      </w:r>
    </w:p>
    <w:p w:rsidR="00883EE5" w:rsidRDefault="00883EE5" w:rsidP="00883EE5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Closed Sunday</w:t>
      </w:r>
    </w:p>
    <w:p w:rsidR="00320EBE" w:rsidRPr="008233AB" w:rsidRDefault="00883EE5" w:rsidP="008233AB">
      <w:pPr>
        <w:jc w:val="right"/>
        <w:rPr>
          <w:rFonts w:ascii="Times New Roman" w:hAnsi="Times New Roman" w:cs="Times New Roman"/>
          <w:sz w:val="8"/>
          <w:szCs w:val="23"/>
        </w:rPr>
      </w:pPr>
      <w:r w:rsidRPr="008233AB">
        <w:rPr>
          <w:sz w:val="16"/>
        </w:rPr>
        <w:t xml:space="preserve"> Revised </w:t>
      </w:r>
      <w:r w:rsidR="00320EBE" w:rsidRPr="008233AB">
        <w:rPr>
          <w:sz w:val="16"/>
        </w:rPr>
        <w:t>01/03</w:t>
      </w:r>
      <w:r w:rsidRPr="008233AB">
        <w:rPr>
          <w:sz w:val="16"/>
        </w:rPr>
        <w:t>/20</w:t>
      </w:r>
      <w:r w:rsidR="00320EBE" w:rsidRPr="008233AB">
        <w:rPr>
          <w:sz w:val="16"/>
        </w:rPr>
        <w:t>14</w:t>
      </w:r>
    </w:p>
    <w:sectPr w:rsidR="00320EBE" w:rsidRPr="008233AB" w:rsidSect="008233AB">
      <w:pgSz w:w="12240" w:h="15840" w:code="1"/>
      <w:pgMar w:top="54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10278"/>
    <w:multiLevelType w:val="hybridMultilevel"/>
    <w:tmpl w:val="CD48D1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3D2CCF"/>
    <w:multiLevelType w:val="hybridMultilevel"/>
    <w:tmpl w:val="CD48D1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73352"/>
    <w:multiLevelType w:val="hybridMultilevel"/>
    <w:tmpl w:val="CD48D1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846521"/>
    <w:multiLevelType w:val="hybridMultilevel"/>
    <w:tmpl w:val="A3DC9A10"/>
    <w:lvl w:ilvl="0" w:tplc="C526EDF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</w:rPr>
    </w:lvl>
    <w:lvl w:ilvl="1" w:tplc="F34C3142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EE5"/>
    <w:rsid w:val="00320EBE"/>
    <w:rsid w:val="00654012"/>
    <w:rsid w:val="00712000"/>
    <w:rsid w:val="00714CA6"/>
    <w:rsid w:val="008233AB"/>
    <w:rsid w:val="00883EE5"/>
    <w:rsid w:val="009876C6"/>
    <w:rsid w:val="00B05D12"/>
    <w:rsid w:val="00D37B17"/>
    <w:rsid w:val="00D525C7"/>
    <w:rsid w:val="00F10C75"/>
    <w:rsid w:val="00F7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E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83E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3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EE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525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E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83E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3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EE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525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emathlab.wikispac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tccd</dc:creator>
  <cp:lastModifiedBy>tccd</cp:lastModifiedBy>
  <cp:revision>2</cp:revision>
  <dcterms:created xsi:type="dcterms:W3CDTF">2014-01-03T17:25:00Z</dcterms:created>
  <dcterms:modified xsi:type="dcterms:W3CDTF">2014-01-03T17:25:00Z</dcterms:modified>
</cp:coreProperties>
</file>